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EED7" w14:textId="77777777" w:rsidR="00865453" w:rsidRDefault="00865453" w:rsidP="00865453">
      <w:pPr>
        <w:pStyle w:val="a3"/>
        <w:jc w:val="center"/>
        <w:rPr>
          <w:lang w:val="ru-RU"/>
        </w:rPr>
      </w:pPr>
      <w:r>
        <w:rPr>
          <w:lang w:val="ru-RU"/>
        </w:rPr>
        <w:t>Правила игры</w:t>
      </w:r>
    </w:p>
    <w:p w14:paraId="66DEA5EA" w14:textId="77777777" w:rsidR="00865453" w:rsidRDefault="00865453" w:rsidP="00865453">
      <w:pPr>
        <w:pStyle w:val="a3"/>
        <w:jc w:val="center"/>
        <w:rPr>
          <w:lang w:val="ru-RU"/>
        </w:rPr>
      </w:pPr>
      <w:r>
        <w:rPr>
          <w:lang w:val="ru-RU"/>
        </w:rPr>
        <w:t>Билет на поезд: Нью-Йорк</w:t>
      </w:r>
    </w:p>
    <w:p w14:paraId="068FECDC" w14:textId="77777777" w:rsidR="00865453" w:rsidRDefault="00865453" w:rsidP="00865453">
      <w:pPr>
        <w:rPr>
          <w:lang w:val="ru-RU"/>
        </w:rPr>
      </w:pPr>
    </w:p>
    <w:p w14:paraId="5A7E6825" w14:textId="77777777" w:rsidR="00865453" w:rsidRDefault="00865453" w:rsidP="00865453">
      <w:pPr>
        <w:rPr>
          <w:b/>
          <w:lang w:val="ru-RU"/>
        </w:rPr>
      </w:pPr>
      <w:r w:rsidRPr="00865453">
        <w:rPr>
          <w:b/>
          <w:lang w:val="ru-RU"/>
        </w:rPr>
        <w:t xml:space="preserve">Комплектация: </w:t>
      </w:r>
    </w:p>
    <w:p w14:paraId="3E6E446F" w14:textId="77777777" w:rsidR="00865453" w:rsidRPr="00865453" w:rsidRDefault="00865453" w:rsidP="00865453">
      <w:pPr>
        <w:pStyle w:val="a9"/>
        <w:numPr>
          <w:ilvl w:val="0"/>
          <w:numId w:val="1"/>
        </w:numPr>
        <w:rPr>
          <w:b/>
          <w:lang w:val="ru-RU"/>
        </w:rPr>
      </w:pPr>
      <w:r>
        <w:rPr>
          <w:lang w:val="ru-RU"/>
        </w:rPr>
        <w:t>1 игровое поле</w:t>
      </w:r>
    </w:p>
    <w:p w14:paraId="27442CDE" w14:textId="77777777" w:rsidR="00865453" w:rsidRPr="00865453" w:rsidRDefault="00865453" w:rsidP="00865453">
      <w:pPr>
        <w:pStyle w:val="a9"/>
        <w:numPr>
          <w:ilvl w:val="0"/>
          <w:numId w:val="1"/>
        </w:numPr>
        <w:rPr>
          <w:b/>
          <w:lang w:val="ru-RU"/>
        </w:rPr>
      </w:pPr>
      <w:r>
        <w:rPr>
          <w:lang w:val="ru-RU"/>
        </w:rPr>
        <w:t>60 пластиковых такси (по 15 каждого цвета)</w:t>
      </w:r>
    </w:p>
    <w:p w14:paraId="7D7A129E" w14:textId="77777777" w:rsidR="00865453" w:rsidRPr="00865453" w:rsidRDefault="00865453" w:rsidP="00865453">
      <w:pPr>
        <w:pStyle w:val="a9"/>
        <w:numPr>
          <w:ilvl w:val="0"/>
          <w:numId w:val="1"/>
        </w:numPr>
        <w:rPr>
          <w:b/>
          <w:lang w:val="ru-RU"/>
        </w:rPr>
      </w:pPr>
      <w:r>
        <w:rPr>
          <w:lang w:val="ru-RU"/>
        </w:rPr>
        <w:t>Несколько дополнительных такси каждого цвета</w:t>
      </w:r>
    </w:p>
    <w:p w14:paraId="4F292CA9" w14:textId="77777777" w:rsidR="00865453" w:rsidRPr="00865453" w:rsidRDefault="00865453" w:rsidP="00865453">
      <w:pPr>
        <w:pStyle w:val="a9"/>
        <w:numPr>
          <w:ilvl w:val="0"/>
          <w:numId w:val="1"/>
        </w:numPr>
        <w:rPr>
          <w:b/>
          <w:lang w:val="ru-RU"/>
        </w:rPr>
      </w:pPr>
      <w:r>
        <w:rPr>
          <w:lang w:val="ru-RU"/>
        </w:rPr>
        <w:t>44 карты Транспорта</w:t>
      </w:r>
    </w:p>
    <w:p w14:paraId="79A33392" w14:textId="77777777" w:rsidR="00865453" w:rsidRPr="00865453" w:rsidRDefault="00865453" w:rsidP="00865453">
      <w:pPr>
        <w:pStyle w:val="a9"/>
        <w:numPr>
          <w:ilvl w:val="1"/>
          <w:numId w:val="1"/>
        </w:numPr>
        <w:rPr>
          <w:b/>
          <w:lang w:val="ru-RU"/>
        </w:rPr>
      </w:pPr>
      <w:r>
        <w:rPr>
          <w:lang w:val="ru-RU"/>
        </w:rPr>
        <w:t>8 мульти-цветных Такси</w:t>
      </w:r>
    </w:p>
    <w:p w14:paraId="04FE62A0" w14:textId="77777777" w:rsidR="00865453" w:rsidRPr="00865453" w:rsidRDefault="00865453" w:rsidP="00865453">
      <w:pPr>
        <w:pStyle w:val="a9"/>
        <w:numPr>
          <w:ilvl w:val="1"/>
          <w:numId w:val="1"/>
        </w:numPr>
        <w:rPr>
          <w:b/>
          <w:lang w:val="ru-RU"/>
        </w:rPr>
      </w:pPr>
      <w:r>
        <w:rPr>
          <w:lang w:val="ru-RU"/>
        </w:rPr>
        <w:t>По 6 карт каждого цвета (Синий, Зеленый, Черный, Розовый, Красный и Оранжевый)</w:t>
      </w:r>
    </w:p>
    <w:p w14:paraId="2E1A4DE5" w14:textId="77777777" w:rsidR="00865453" w:rsidRPr="00865453" w:rsidRDefault="00865453" w:rsidP="00865453">
      <w:pPr>
        <w:pStyle w:val="a9"/>
        <w:numPr>
          <w:ilvl w:val="0"/>
          <w:numId w:val="1"/>
        </w:numPr>
        <w:rPr>
          <w:b/>
          <w:lang w:val="ru-RU"/>
        </w:rPr>
      </w:pPr>
      <w:r>
        <w:rPr>
          <w:lang w:val="ru-RU"/>
        </w:rPr>
        <w:t xml:space="preserve">18 карт </w:t>
      </w:r>
      <w:r w:rsidR="00D45A3C">
        <w:rPr>
          <w:lang w:val="ru-RU"/>
        </w:rPr>
        <w:t>Маршрутов</w:t>
      </w:r>
    </w:p>
    <w:p w14:paraId="422B25C1" w14:textId="77777777" w:rsidR="00865453" w:rsidRPr="00865453" w:rsidRDefault="00865453" w:rsidP="00865453">
      <w:pPr>
        <w:pStyle w:val="a9"/>
        <w:numPr>
          <w:ilvl w:val="0"/>
          <w:numId w:val="1"/>
        </w:numPr>
        <w:rPr>
          <w:b/>
          <w:lang w:val="ru-RU"/>
        </w:rPr>
      </w:pPr>
      <w:r>
        <w:rPr>
          <w:lang w:val="ru-RU"/>
        </w:rPr>
        <w:t>Книга правил</w:t>
      </w:r>
    </w:p>
    <w:p w14:paraId="0C54359B" w14:textId="77777777" w:rsidR="00865453" w:rsidRPr="00865453" w:rsidRDefault="00865453" w:rsidP="00865453">
      <w:pPr>
        <w:pStyle w:val="a9"/>
        <w:numPr>
          <w:ilvl w:val="0"/>
          <w:numId w:val="1"/>
        </w:numPr>
        <w:rPr>
          <w:b/>
          <w:lang w:val="ru-RU"/>
        </w:rPr>
      </w:pPr>
      <w:r>
        <w:rPr>
          <w:lang w:val="ru-RU"/>
        </w:rPr>
        <w:t>1 блокнот для подсчёта очков</w:t>
      </w:r>
    </w:p>
    <w:p w14:paraId="159942A5" w14:textId="77777777" w:rsidR="00865453" w:rsidRPr="00865453" w:rsidRDefault="00865453" w:rsidP="00865453">
      <w:pPr>
        <w:pStyle w:val="a9"/>
        <w:numPr>
          <w:ilvl w:val="0"/>
          <w:numId w:val="1"/>
        </w:numPr>
        <w:rPr>
          <w:b/>
          <w:lang w:val="ru-RU"/>
        </w:rPr>
      </w:pPr>
      <w:r>
        <w:rPr>
          <w:lang w:val="ru-RU"/>
        </w:rPr>
        <w:t>1 карандаш</w:t>
      </w:r>
    </w:p>
    <w:p w14:paraId="339E646C" w14:textId="77777777" w:rsidR="00865453" w:rsidRDefault="00865453" w:rsidP="00865453">
      <w:pPr>
        <w:rPr>
          <w:b/>
          <w:lang w:val="ru-RU"/>
        </w:rPr>
      </w:pPr>
      <w:r>
        <w:rPr>
          <w:b/>
          <w:lang w:val="ru-RU"/>
        </w:rPr>
        <w:t>Цель игры:</w:t>
      </w:r>
    </w:p>
    <w:p w14:paraId="5E7F4AB7" w14:textId="77777777" w:rsidR="00865453" w:rsidRDefault="00865453" w:rsidP="00865453">
      <w:pPr>
        <w:rPr>
          <w:lang w:val="ru-RU"/>
        </w:rPr>
      </w:pPr>
      <w:r>
        <w:rPr>
          <w:lang w:val="ru-RU"/>
        </w:rPr>
        <w:t>В конце игры побеждает игрок, набравший больше всех победных очков. Вы получаете победные очки за:</w:t>
      </w:r>
    </w:p>
    <w:p w14:paraId="54623342" w14:textId="77777777" w:rsidR="00865453" w:rsidRDefault="00865453" w:rsidP="00865453">
      <w:pPr>
        <w:pStyle w:val="a9"/>
        <w:numPr>
          <w:ilvl w:val="0"/>
          <w:numId w:val="2"/>
        </w:numPr>
        <w:rPr>
          <w:lang w:val="ru-RU"/>
        </w:rPr>
      </w:pPr>
      <w:r>
        <w:rPr>
          <w:lang w:val="ru-RU"/>
        </w:rPr>
        <w:t>Занятые перегоны между локациями</w:t>
      </w:r>
    </w:p>
    <w:p w14:paraId="56555094" w14:textId="77777777" w:rsidR="00865453" w:rsidRPr="00D45A3C" w:rsidRDefault="00D45A3C" w:rsidP="00D45A3C">
      <w:pPr>
        <w:pStyle w:val="a9"/>
        <w:numPr>
          <w:ilvl w:val="0"/>
          <w:numId w:val="2"/>
        </w:numPr>
        <w:rPr>
          <w:b/>
          <w:lang w:val="ru-RU"/>
        </w:rPr>
      </w:pPr>
      <w:r>
        <w:rPr>
          <w:lang w:val="ru-RU"/>
        </w:rPr>
        <w:t>У</w:t>
      </w:r>
      <w:r>
        <w:t xml:space="preserve">спешное прохождение маршрута — завершение непрерывной дороги между двумя </w:t>
      </w:r>
      <w:r>
        <w:rPr>
          <w:lang w:val="ru-RU"/>
        </w:rPr>
        <w:t>локациями</w:t>
      </w:r>
      <w:r>
        <w:t xml:space="preserve"> с карты маршрута</w:t>
      </w:r>
    </w:p>
    <w:p w14:paraId="2201234C" w14:textId="77777777" w:rsidR="00D45A3C" w:rsidRPr="00D45A3C" w:rsidRDefault="00D45A3C" w:rsidP="00D45A3C">
      <w:pPr>
        <w:pStyle w:val="a9"/>
        <w:numPr>
          <w:ilvl w:val="0"/>
          <w:numId w:val="2"/>
        </w:numPr>
        <w:rPr>
          <w:b/>
          <w:lang w:val="ru-RU"/>
        </w:rPr>
      </w:pPr>
      <w:r>
        <w:rPr>
          <w:lang w:val="ru-RU"/>
        </w:rPr>
        <w:t xml:space="preserve">Соединения с </w:t>
      </w:r>
      <w:r w:rsidR="008F2941">
        <w:rPr>
          <w:lang w:val="ru-RU"/>
        </w:rPr>
        <w:t>Т</w:t>
      </w:r>
      <w:r>
        <w:rPr>
          <w:lang w:val="ru-RU"/>
        </w:rPr>
        <w:t xml:space="preserve">уристическими </w:t>
      </w:r>
      <w:r w:rsidR="008F2941">
        <w:rPr>
          <w:lang w:val="ru-RU"/>
        </w:rPr>
        <w:t>Д</w:t>
      </w:r>
      <w:r>
        <w:rPr>
          <w:lang w:val="ru-RU"/>
        </w:rPr>
        <w:t xml:space="preserve">остопримечательностями </w:t>
      </w:r>
    </w:p>
    <w:p w14:paraId="20B3D2CF" w14:textId="692F6FF9" w:rsidR="00D45A3C" w:rsidRDefault="00D45A3C" w:rsidP="00D45A3C">
      <w:pPr>
        <w:rPr>
          <w:lang w:val="ru-RU"/>
        </w:rPr>
      </w:pPr>
      <w:r>
        <w:rPr>
          <w:lang w:val="ru-RU"/>
        </w:rPr>
        <w:t xml:space="preserve">Также, вы </w:t>
      </w:r>
      <w:r w:rsidR="00274FF3">
        <w:rPr>
          <w:lang w:val="ru-RU"/>
        </w:rPr>
        <w:t>теряете</w:t>
      </w:r>
      <w:r>
        <w:rPr>
          <w:lang w:val="ru-RU"/>
        </w:rPr>
        <w:t xml:space="preserve"> победные очки за каждый не выполненный маршрут.</w:t>
      </w:r>
    </w:p>
    <w:p w14:paraId="2DAB0B85" w14:textId="77777777" w:rsidR="00D45A3C" w:rsidRDefault="00D45A3C" w:rsidP="00D45A3C">
      <w:pPr>
        <w:rPr>
          <w:b/>
          <w:lang w:val="ru-RU"/>
        </w:rPr>
      </w:pPr>
      <w:r>
        <w:rPr>
          <w:b/>
          <w:lang w:val="ru-RU"/>
        </w:rPr>
        <w:t>Подготовка к игре:</w:t>
      </w:r>
    </w:p>
    <w:p w14:paraId="15E5A943" w14:textId="77777777" w:rsidR="00D45A3C" w:rsidRPr="00D45A3C" w:rsidRDefault="00D45A3C" w:rsidP="00D45A3C">
      <w:pPr>
        <w:pStyle w:val="a9"/>
        <w:numPr>
          <w:ilvl w:val="0"/>
          <w:numId w:val="3"/>
        </w:numPr>
        <w:rPr>
          <w:b/>
          <w:lang w:val="ru-RU"/>
        </w:rPr>
      </w:pPr>
      <w:r>
        <w:rPr>
          <w:lang w:val="ru-RU"/>
        </w:rPr>
        <w:t>Расположите игровое поле в центре стола. Каждый игрок забирает себе набор такси выбранного цвета.</w:t>
      </w:r>
    </w:p>
    <w:p w14:paraId="269B2ECE" w14:textId="77777777" w:rsidR="00D45A3C" w:rsidRPr="000E42D3" w:rsidRDefault="00D45A3C" w:rsidP="00D45A3C">
      <w:pPr>
        <w:pStyle w:val="a9"/>
        <w:numPr>
          <w:ilvl w:val="0"/>
          <w:numId w:val="3"/>
        </w:numPr>
        <w:rPr>
          <w:b/>
          <w:lang w:val="ru-RU"/>
        </w:rPr>
      </w:pPr>
      <w:r>
        <w:rPr>
          <w:lang w:val="ru-RU"/>
        </w:rPr>
        <w:t xml:space="preserve">Перетасуйте карты Транспорта и раздайте стартовые 2 карты каждому игроку. </w:t>
      </w:r>
      <w:r w:rsidR="000E42D3">
        <w:rPr>
          <w:lang w:val="ru-RU"/>
        </w:rPr>
        <w:t>Расположите оставшиеся карты Транспорта недалеко от игрового поля и откройте верхние пять карт. Если после открытия пяти карт, 3 из них карты Такси, немедленно сбросьте все пять карт и откройте новые 5 карты на их замену.</w:t>
      </w:r>
    </w:p>
    <w:p w14:paraId="2A5F68E8" w14:textId="602214CF" w:rsidR="000E42D3" w:rsidRPr="00515D0B" w:rsidRDefault="000E42D3" w:rsidP="00D45A3C">
      <w:pPr>
        <w:pStyle w:val="a9"/>
        <w:numPr>
          <w:ilvl w:val="0"/>
          <w:numId w:val="3"/>
        </w:numPr>
        <w:rPr>
          <w:b/>
          <w:lang w:val="ru-RU"/>
        </w:rPr>
      </w:pPr>
      <w:r>
        <w:rPr>
          <w:lang w:val="ru-RU"/>
        </w:rPr>
        <w:t>Перетасуйте карты Маршрутов и раздайте каждому игроку 2 карты. Каждый игрок должен посмотреть свои Маршруты и выбрать: оставить одну ил</w:t>
      </w:r>
      <w:r w:rsidR="00515D0B">
        <w:rPr>
          <w:lang w:val="ru-RU"/>
        </w:rPr>
        <w:t>и</w:t>
      </w:r>
      <w:r>
        <w:rPr>
          <w:lang w:val="ru-RU"/>
        </w:rPr>
        <w:t xml:space="preserve"> две карты</w:t>
      </w:r>
      <w:r w:rsidR="00515D0B">
        <w:rPr>
          <w:lang w:val="ru-RU"/>
        </w:rPr>
        <w:t>. Если игрок решает оставить одну, он должен решить</w:t>
      </w:r>
      <w:r w:rsidR="008011FA">
        <w:rPr>
          <w:lang w:val="ru-RU"/>
        </w:rPr>
        <w:t>,</w:t>
      </w:r>
      <w:r w:rsidR="00515D0B">
        <w:rPr>
          <w:lang w:val="ru-RU"/>
        </w:rPr>
        <w:t xml:space="preserve"> какую хочет себе оставить, а вторую должен замешать обратно в колоду маршрутов. После этого расположите колоду карт Маршрутов возле игрового поля. Игроки должны держать в секрете свои карты Маршрутов.</w:t>
      </w:r>
    </w:p>
    <w:p w14:paraId="29485E7B" w14:textId="77777777" w:rsidR="00515D0B" w:rsidRPr="00515D0B" w:rsidRDefault="00515D0B" w:rsidP="00D45A3C">
      <w:pPr>
        <w:pStyle w:val="a9"/>
        <w:numPr>
          <w:ilvl w:val="0"/>
          <w:numId w:val="3"/>
        </w:numPr>
        <w:rPr>
          <w:b/>
          <w:lang w:val="ru-RU"/>
        </w:rPr>
      </w:pPr>
      <w:r>
        <w:rPr>
          <w:lang w:val="ru-RU"/>
        </w:rPr>
        <w:t>Теперь вы готовы начать играть.</w:t>
      </w:r>
    </w:p>
    <w:p w14:paraId="585D5220" w14:textId="77777777" w:rsidR="00515D0B" w:rsidRDefault="00515D0B" w:rsidP="00515D0B">
      <w:pPr>
        <w:rPr>
          <w:b/>
          <w:lang w:val="ru-RU"/>
        </w:rPr>
      </w:pPr>
      <w:r>
        <w:rPr>
          <w:b/>
          <w:lang w:val="ru-RU"/>
        </w:rPr>
        <w:t>Ход Игры:</w:t>
      </w:r>
    </w:p>
    <w:p w14:paraId="0F246D5F" w14:textId="77777777" w:rsidR="00515D0B" w:rsidRDefault="00515D0B" w:rsidP="00515D0B">
      <w:pPr>
        <w:rPr>
          <w:lang w:val="ru-RU"/>
        </w:rPr>
      </w:pPr>
      <w:r>
        <w:rPr>
          <w:lang w:val="ru-RU"/>
        </w:rPr>
        <w:t xml:space="preserve">Первый ход делает самый младший игрок, дальше ходит следующий игрок по часовой стрелке и </w:t>
      </w:r>
      <w:proofErr w:type="gramStart"/>
      <w:r w:rsidR="00A71AC2">
        <w:rPr>
          <w:lang w:val="ru-RU"/>
        </w:rPr>
        <w:t>т.д.</w:t>
      </w:r>
      <w:proofErr w:type="gramEnd"/>
    </w:p>
    <w:p w14:paraId="03847D87" w14:textId="77777777" w:rsidR="00515D0B" w:rsidRDefault="00515D0B" w:rsidP="00515D0B">
      <w:pPr>
        <w:rPr>
          <w:lang w:val="ru-RU"/>
        </w:rPr>
      </w:pPr>
      <w:r>
        <w:rPr>
          <w:lang w:val="ru-RU"/>
        </w:rPr>
        <w:t>В свой ход вы должны выполнить одно из трёх доступных действий:</w:t>
      </w:r>
    </w:p>
    <w:p w14:paraId="0CD0575F" w14:textId="77777777" w:rsidR="00EE2CE9" w:rsidRDefault="00EE2CE9" w:rsidP="00EE2CE9">
      <w:pPr>
        <w:pStyle w:val="a9"/>
        <w:numPr>
          <w:ilvl w:val="0"/>
          <w:numId w:val="4"/>
        </w:numPr>
        <w:rPr>
          <w:lang w:val="ru-RU"/>
        </w:rPr>
      </w:pPr>
      <w:r>
        <w:rPr>
          <w:lang w:val="ru-RU"/>
        </w:rPr>
        <w:t>Добрать новые карты Транспорта</w:t>
      </w:r>
    </w:p>
    <w:p w14:paraId="2FB49B40" w14:textId="77777777" w:rsidR="00EE2CE9" w:rsidRDefault="00EE2CE9" w:rsidP="00EE2CE9">
      <w:pPr>
        <w:pStyle w:val="a9"/>
        <w:numPr>
          <w:ilvl w:val="0"/>
          <w:numId w:val="4"/>
        </w:numPr>
        <w:rPr>
          <w:lang w:val="ru-RU"/>
        </w:rPr>
      </w:pPr>
      <w:r>
        <w:rPr>
          <w:lang w:val="ru-RU"/>
        </w:rPr>
        <w:t>Построить перегон</w:t>
      </w:r>
    </w:p>
    <w:p w14:paraId="3EB4A185" w14:textId="63EF9B2F" w:rsidR="00EE2CE9" w:rsidRDefault="00EE2CE9" w:rsidP="00EE2CE9">
      <w:pPr>
        <w:pStyle w:val="a9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Обновить </w:t>
      </w:r>
      <w:r w:rsidR="001333DC">
        <w:rPr>
          <w:lang w:val="ru-RU"/>
        </w:rPr>
        <w:t>Маршруты</w:t>
      </w:r>
    </w:p>
    <w:p w14:paraId="32A538CB" w14:textId="77777777" w:rsidR="00EE2CE9" w:rsidRDefault="00EE2CE9" w:rsidP="00EE2CE9">
      <w:pPr>
        <w:rPr>
          <w:b/>
          <w:lang w:val="ru-RU"/>
        </w:rPr>
      </w:pPr>
      <w:r>
        <w:rPr>
          <w:b/>
          <w:lang w:val="ru-RU"/>
        </w:rPr>
        <w:lastRenderedPageBreak/>
        <w:t>Добрать новые карты Транспорта:</w:t>
      </w:r>
    </w:p>
    <w:p w14:paraId="0780968C" w14:textId="02C0E32F" w:rsidR="00EE2CE9" w:rsidRDefault="00BB79DA" w:rsidP="00EE2CE9">
      <w:pPr>
        <w:rPr>
          <w:lang w:val="ru-RU"/>
        </w:rPr>
      </w:pPr>
      <w:r>
        <w:rPr>
          <w:lang w:val="ru-RU"/>
        </w:rPr>
        <w:t>Карты Транспорта</w:t>
      </w:r>
      <w:r w:rsidR="00A71AC2">
        <w:rPr>
          <w:lang w:val="ru-RU"/>
        </w:rPr>
        <w:t xml:space="preserve"> соответствуют цветам на игровом поле, кроме </w:t>
      </w:r>
      <w:r w:rsidR="001333DC">
        <w:rPr>
          <w:lang w:val="ru-RU"/>
        </w:rPr>
        <w:t>Т</w:t>
      </w:r>
      <w:r w:rsidR="00A71AC2">
        <w:rPr>
          <w:lang w:val="ru-RU"/>
        </w:rPr>
        <w:t>акси, которые являются мульти цветными (они могут заменить любую другую карту при постройке перегона). У вас может быть любое количество карт на руке в любой момент игры.</w:t>
      </w:r>
    </w:p>
    <w:p w14:paraId="6B1C2151" w14:textId="3CD846B6" w:rsidR="00A71AC2" w:rsidRDefault="00A71AC2" w:rsidP="00EE2CE9">
      <w:pPr>
        <w:rPr>
          <w:lang w:val="ru-RU"/>
        </w:rPr>
      </w:pPr>
      <w:r>
        <w:rPr>
          <w:lang w:val="ru-RU"/>
        </w:rPr>
        <w:t>Это действие позволяет вам добрать две карты. Вы можете взять карту с верха колоды карт Транспорта (Взять вслепую)</w:t>
      </w:r>
      <w:r w:rsidRPr="00A71AC2">
        <w:rPr>
          <w:lang w:val="ru-RU"/>
        </w:rPr>
        <w:t xml:space="preserve"> </w:t>
      </w:r>
      <w:r>
        <w:rPr>
          <w:lang w:val="ru-RU"/>
        </w:rPr>
        <w:t xml:space="preserve">или вы можете </w:t>
      </w:r>
      <w:r w:rsidR="00EB6034">
        <w:rPr>
          <w:lang w:val="ru-RU"/>
        </w:rPr>
        <w:t>взять одну из пяти открытых карт. В этом случае, сразу-же замените забранную карту на верхнюю из колоды.</w:t>
      </w:r>
    </w:p>
    <w:p w14:paraId="313723ED" w14:textId="18C1B4D6" w:rsidR="00EB6034" w:rsidRDefault="00EB6034" w:rsidP="00EE2CE9">
      <w:pPr>
        <w:rPr>
          <w:lang w:val="ru-RU"/>
        </w:rPr>
      </w:pPr>
      <w:r>
        <w:rPr>
          <w:lang w:val="ru-RU"/>
        </w:rPr>
        <w:t>Как исключение, если вы берёте первой открытую карту Такси, вы не можете больше брать карт в этот ход. Вы также не можете брать второй открытую карту Такси.</w:t>
      </w:r>
    </w:p>
    <w:p w14:paraId="2B6A0C8C" w14:textId="51013A4D" w:rsidR="00EB6034" w:rsidRDefault="00EB6034" w:rsidP="00EE2CE9">
      <w:pPr>
        <w:rPr>
          <w:lang w:val="ru-RU"/>
        </w:rPr>
      </w:pPr>
      <w:r>
        <w:rPr>
          <w:lang w:val="ru-RU"/>
        </w:rPr>
        <w:t xml:space="preserve">Если в любой момент игры три из пяти открытых карт </w:t>
      </w:r>
      <w:r w:rsidR="001333DC">
        <w:rPr>
          <w:lang w:val="ru-RU"/>
        </w:rPr>
        <w:t xml:space="preserve">карты </w:t>
      </w:r>
      <w:r>
        <w:rPr>
          <w:lang w:val="ru-RU"/>
        </w:rPr>
        <w:t>Такси, немедленно сбросьте все пять карт и откройте новые 5 карт на их замену.</w:t>
      </w:r>
    </w:p>
    <w:p w14:paraId="1E701B59" w14:textId="128CDCBF" w:rsidR="00EB6034" w:rsidRDefault="00EB6034" w:rsidP="00EE2CE9">
      <w:pPr>
        <w:rPr>
          <w:lang w:val="ru-RU"/>
        </w:rPr>
      </w:pPr>
      <w:r>
        <w:rPr>
          <w:lang w:val="ru-RU"/>
        </w:rPr>
        <w:t>Когда колода закончи</w:t>
      </w:r>
      <w:r w:rsidR="001333DC">
        <w:rPr>
          <w:lang w:val="ru-RU"/>
        </w:rPr>
        <w:t>т</w:t>
      </w:r>
      <w:r>
        <w:rPr>
          <w:lang w:val="ru-RU"/>
        </w:rPr>
        <w:t xml:space="preserve">ся, перетасуйте сброс и поставьте как новую колоду </w:t>
      </w:r>
      <w:r w:rsidR="001333DC">
        <w:rPr>
          <w:lang w:val="ru-RU"/>
        </w:rPr>
        <w:t>Т</w:t>
      </w:r>
      <w:r>
        <w:rPr>
          <w:lang w:val="ru-RU"/>
        </w:rPr>
        <w:t>ранспортных карт.</w:t>
      </w:r>
    </w:p>
    <w:p w14:paraId="4DD5D98E" w14:textId="77777777" w:rsidR="00EB6034" w:rsidRDefault="00EB6034" w:rsidP="00EE2CE9">
      <w:pPr>
        <w:rPr>
          <w:b/>
          <w:lang w:val="ru-RU"/>
        </w:rPr>
      </w:pPr>
      <w:r w:rsidRPr="00EB6034">
        <w:rPr>
          <w:b/>
          <w:lang w:val="ru-RU"/>
        </w:rPr>
        <w:t>Построить Перегон:</w:t>
      </w:r>
    </w:p>
    <w:p w14:paraId="20080D94" w14:textId="40FD3AAB" w:rsidR="00EB6034" w:rsidRDefault="00450042" w:rsidP="00EE2CE9">
      <w:pPr>
        <w:rPr>
          <w:lang w:val="ru-RU"/>
        </w:rPr>
      </w:pPr>
      <w:r>
        <w:rPr>
          <w:lang w:val="ru-RU"/>
        </w:rPr>
        <w:t>Перегон — это набор мест одинакового цвета на поле</w:t>
      </w:r>
      <w:r w:rsidR="001333DC">
        <w:rPr>
          <w:lang w:val="ru-RU"/>
        </w:rPr>
        <w:t>,</w:t>
      </w:r>
      <w:r>
        <w:rPr>
          <w:lang w:val="ru-RU"/>
        </w:rPr>
        <w:t xml:space="preserve"> соединяющие две Локации.</w:t>
      </w:r>
    </w:p>
    <w:p w14:paraId="6FFDBD4E" w14:textId="77777777" w:rsidR="00450042" w:rsidRDefault="00450042" w:rsidP="00EE2CE9">
      <w:pPr>
        <w:rPr>
          <w:lang w:val="ru-RU"/>
        </w:rPr>
      </w:pPr>
      <w:r>
        <w:rPr>
          <w:lang w:val="ru-RU"/>
        </w:rPr>
        <w:t>Некоторые Локации соединены Двойными Перегонами (два Перегона одинаковой длины соединяющие одинаковые локации). Один игрок не может захватить оба Перегона на Двойном Перегоне.</w:t>
      </w:r>
    </w:p>
    <w:p w14:paraId="745451AB" w14:textId="77777777" w:rsidR="00450042" w:rsidRPr="00450042" w:rsidRDefault="005273C3" w:rsidP="00EE2CE9">
      <w:pPr>
        <w:rPr>
          <w:i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26D23" wp14:editId="14A1C1E4">
                <wp:simplePos x="0" y="0"/>
                <wp:positionH relativeFrom="column">
                  <wp:posOffset>3590290</wp:posOffset>
                </wp:positionH>
                <wp:positionV relativeFrom="paragraph">
                  <wp:posOffset>93345</wp:posOffset>
                </wp:positionV>
                <wp:extent cx="2590800" cy="3429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12EF93" w14:textId="77777777" w:rsidR="005273C3" w:rsidRPr="005273C3" w:rsidRDefault="005273C3" w:rsidP="005273C3">
                            <w:pPr>
                              <w:pStyle w:val="ac"/>
                              <w:rPr>
                                <w:b/>
                                <w:noProof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273C3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Пример наборов карт: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1DC3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2.7pt;margin-top:7.35pt;width:20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" stroked="f">
                <v:textbox inset="0,0,0,0">
                  <w:txbxContent>
                    <w:p w:rsidR="005273C3" w:rsidRPr="005273C3" w:rsidRDefault="005273C3" w:rsidP="005273C3">
                      <w:pPr>
                        <w:pStyle w:val="ac"/>
                        <w:rPr>
                          <w:b/>
                          <w:noProof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 w:rsidRPr="005273C3">
                        <w:rPr>
                          <w:b/>
                          <w:color w:val="auto"/>
                          <w:sz w:val="24"/>
                          <w:szCs w:val="24"/>
                        </w:rPr>
                        <w:t>Пример наборов карт: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1C980A11" wp14:editId="0FC6F789">
            <wp:simplePos x="0" y="0"/>
            <wp:positionH relativeFrom="column">
              <wp:posOffset>3590290</wp:posOffset>
            </wp:positionH>
            <wp:positionV relativeFrom="paragraph">
              <wp:posOffset>436245</wp:posOffset>
            </wp:positionV>
            <wp:extent cx="2590800" cy="3948430"/>
            <wp:effectExtent l="0" t="0" r="0" b="0"/>
            <wp:wrapSquare wrapText="bothSides"/>
            <wp:docPr id="1" name="Рисунок 1" descr="C:\Users\nc-reception.AzureAD\Desktop\Суйт\8a4a5fc1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-reception.AzureAD\Desktop\Суйт\8a4a5fc13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042" w:rsidRPr="00450042">
        <w:rPr>
          <w:b/>
          <w:i/>
          <w:lang w:val="ru-RU"/>
        </w:rPr>
        <w:t>Заметка:</w:t>
      </w:r>
      <w:r w:rsidR="00450042" w:rsidRPr="00450042">
        <w:rPr>
          <w:i/>
          <w:lang w:val="ru-RU"/>
        </w:rPr>
        <w:t xml:space="preserve"> В игре на двоих, как только один из Перегонов в Двойном Перегоне построен одним игроком, второй Перегон не может больше быть построен.</w:t>
      </w:r>
    </w:p>
    <w:p w14:paraId="61CE0288" w14:textId="02D0D0D8" w:rsidR="00450042" w:rsidRDefault="00450042" w:rsidP="00EE2CE9">
      <w:pPr>
        <w:rPr>
          <w:lang w:val="ru-RU"/>
        </w:rPr>
      </w:pPr>
      <w:r>
        <w:rPr>
          <w:lang w:val="ru-RU"/>
        </w:rPr>
        <w:t xml:space="preserve"> </w:t>
      </w:r>
      <w:r w:rsidR="009C3019">
        <w:rPr>
          <w:lang w:val="ru-RU"/>
        </w:rPr>
        <w:t>Что бы построить Перегон, вам нужно сбросить количество карт</w:t>
      </w:r>
      <w:r w:rsidR="001333DC">
        <w:rPr>
          <w:lang w:val="ru-RU"/>
        </w:rPr>
        <w:t>,</w:t>
      </w:r>
      <w:r w:rsidR="009C3019">
        <w:rPr>
          <w:lang w:val="ru-RU"/>
        </w:rPr>
        <w:t xml:space="preserve"> равное количеств</w:t>
      </w:r>
      <w:r w:rsidR="001333DC">
        <w:rPr>
          <w:lang w:val="ru-RU"/>
        </w:rPr>
        <w:t>у</w:t>
      </w:r>
      <w:r w:rsidR="009C3019">
        <w:rPr>
          <w:lang w:val="ru-RU"/>
        </w:rPr>
        <w:t xml:space="preserve"> свободных мест в Перегоне, после чего нужно поставить по пластиковому такси на каждое свободное место в построенном </w:t>
      </w:r>
      <w:r w:rsidR="001333DC">
        <w:rPr>
          <w:lang w:val="ru-RU"/>
        </w:rPr>
        <w:t>П</w:t>
      </w:r>
      <w:r w:rsidR="009C3019">
        <w:rPr>
          <w:lang w:val="ru-RU"/>
        </w:rPr>
        <w:t>ерегоне. Большинство Перегонов требуют сброса определённых карт, например, для постройки синего Перегона, нужно сбросить синие Транспортные карты.</w:t>
      </w:r>
    </w:p>
    <w:p w14:paraId="37440D86" w14:textId="77777777" w:rsidR="009C3019" w:rsidRDefault="009C3019" w:rsidP="00EE2CE9">
      <w:pPr>
        <w:rPr>
          <w:lang w:val="ru-RU"/>
        </w:rPr>
      </w:pPr>
      <w:r>
        <w:rPr>
          <w:lang w:val="ru-RU"/>
        </w:rPr>
        <w:t>Серые Перегоны, с другой стороны, требуют сбросить набор карт любого одного цвета.</w:t>
      </w:r>
    </w:p>
    <w:p w14:paraId="48C799A8" w14:textId="5020AFE5" w:rsidR="009C3019" w:rsidRDefault="009C3019" w:rsidP="00EE2CE9">
      <w:pPr>
        <w:rPr>
          <w:lang w:val="ru-RU"/>
        </w:rPr>
      </w:pPr>
      <w:r>
        <w:rPr>
          <w:lang w:val="ru-RU"/>
        </w:rPr>
        <w:t>Вы можете построить любой перегон на поле, даже если он не соединён с</w:t>
      </w:r>
      <w:r w:rsidR="001333DC">
        <w:rPr>
          <w:lang w:val="ru-RU"/>
        </w:rPr>
        <w:t xml:space="preserve"> </w:t>
      </w:r>
      <w:r w:rsidR="001333DC">
        <w:rPr>
          <w:lang w:val="ru-RU"/>
        </w:rPr>
        <w:t>Перегоном</w:t>
      </w:r>
      <w:r w:rsidR="001333DC">
        <w:rPr>
          <w:lang w:val="ru-RU"/>
        </w:rPr>
        <w:t>,</w:t>
      </w:r>
      <w:r w:rsidR="001333DC">
        <w:rPr>
          <w:lang w:val="ru-RU"/>
        </w:rPr>
        <w:t xml:space="preserve"> построенным</w:t>
      </w:r>
      <w:r>
        <w:rPr>
          <w:lang w:val="ru-RU"/>
        </w:rPr>
        <w:t xml:space="preserve"> до этого. Вы можете построить не более одного Перегона в ход.</w:t>
      </w:r>
    </w:p>
    <w:p w14:paraId="2C5EA2EA" w14:textId="77777777" w:rsidR="009C3019" w:rsidRDefault="009C3019" w:rsidP="00EE2CE9">
      <w:pPr>
        <w:rPr>
          <w:lang w:val="ru-RU"/>
        </w:rPr>
      </w:pPr>
      <w:r>
        <w:rPr>
          <w:lang w:val="ru-RU"/>
        </w:rPr>
        <w:t xml:space="preserve">Если вам не хватает пластиковых такси </w:t>
      </w:r>
      <w:r w:rsidR="005273C3">
        <w:rPr>
          <w:lang w:val="ru-RU"/>
        </w:rPr>
        <w:t>для того, чтобы</w:t>
      </w:r>
      <w:r>
        <w:rPr>
          <w:lang w:val="ru-RU"/>
        </w:rPr>
        <w:t xml:space="preserve"> поставить их на поле, вы не можете построить такой перегон.</w:t>
      </w:r>
    </w:p>
    <w:p w14:paraId="459CBF87" w14:textId="2F72E09D" w:rsidR="005273C3" w:rsidRPr="005273C3" w:rsidRDefault="005273C3" w:rsidP="00EE2CE9">
      <w:pPr>
        <w:rPr>
          <w:b/>
          <w:lang w:val="ru-RU"/>
        </w:rPr>
      </w:pPr>
      <w:r w:rsidRPr="005273C3">
        <w:rPr>
          <w:b/>
          <w:lang w:val="ru-RU"/>
        </w:rPr>
        <w:t xml:space="preserve">Обновить </w:t>
      </w:r>
      <w:r w:rsidR="001333DC">
        <w:rPr>
          <w:b/>
          <w:lang w:val="ru-RU"/>
        </w:rPr>
        <w:t>Маршруты</w:t>
      </w:r>
      <w:r w:rsidRPr="005273C3">
        <w:rPr>
          <w:b/>
          <w:lang w:val="ru-RU"/>
        </w:rPr>
        <w:t>:</w:t>
      </w:r>
    </w:p>
    <w:p w14:paraId="296C73B0" w14:textId="6961C3AD" w:rsidR="005273C3" w:rsidRDefault="005273C3" w:rsidP="00EE2CE9">
      <w:pPr>
        <w:rPr>
          <w:lang w:val="ru-RU"/>
        </w:rPr>
      </w:pPr>
      <w:r>
        <w:rPr>
          <w:lang w:val="ru-RU"/>
        </w:rPr>
        <w:t xml:space="preserve">Каждая карта </w:t>
      </w:r>
      <w:r w:rsidR="001333DC">
        <w:rPr>
          <w:lang w:val="ru-RU"/>
        </w:rPr>
        <w:t>Маршруты</w:t>
      </w:r>
      <w:r>
        <w:rPr>
          <w:lang w:val="ru-RU"/>
        </w:rPr>
        <w:t xml:space="preserve"> показывает 2 локации и количество очков. В конце игры вы получаете победные очки за каждую карту </w:t>
      </w:r>
      <w:r w:rsidR="001333DC">
        <w:rPr>
          <w:lang w:val="ru-RU"/>
        </w:rPr>
        <w:t>Маршрута,</w:t>
      </w:r>
      <w:r>
        <w:rPr>
          <w:lang w:val="ru-RU"/>
        </w:rPr>
        <w:t xml:space="preserve"> которую вы выполнили. Чтобы выполнить карту Цели, вы должны соединить две локации</w:t>
      </w:r>
      <w:r w:rsidR="001333DC">
        <w:rPr>
          <w:lang w:val="ru-RU"/>
        </w:rPr>
        <w:t>,</w:t>
      </w:r>
      <w:r>
        <w:rPr>
          <w:lang w:val="ru-RU"/>
        </w:rPr>
        <w:t xml:space="preserve"> указанные на карте </w:t>
      </w:r>
      <w:r w:rsidR="001333DC">
        <w:rPr>
          <w:lang w:val="ru-RU"/>
        </w:rPr>
        <w:t>Маршрутов,</w:t>
      </w:r>
      <w:r w:rsidR="00D04C09">
        <w:rPr>
          <w:lang w:val="ru-RU"/>
        </w:rPr>
        <w:t xml:space="preserve"> создав непрерывный маршрут из ваших Перегонов</w:t>
      </w:r>
      <w:r w:rsidR="001F13DC">
        <w:rPr>
          <w:lang w:val="ru-RU"/>
        </w:rPr>
        <w:t xml:space="preserve">. У вас может быть любое количество карт </w:t>
      </w:r>
      <w:r w:rsidR="001333DC">
        <w:rPr>
          <w:lang w:val="ru-RU"/>
        </w:rPr>
        <w:t>Маршрутов</w:t>
      </w:r>
      <w:r w:rsidR="001F13DC">
        <w:rPr>
          <w:lang w:val="ru-RU"/>
        </w:rPr>
        <w:t xml:space="preserve"> на руке.</w:t>
      </w:r>
    </w:p>
    <w:p w14:paraId="409EF204" w14:textId="64D85CC6" w:rsidR="001F13DC" w:rsidRDefault="001F13DC" w:rsidP="00EE2CE9">
      <w:pPr>
        <w:rPr>
          <w:lang w:val="ru-RU"/>
        </w:rPr>
      </w:pPr>
      <w:r>
        <w:rPr>
          <w:lang w:val="ru-RU"/>
        </w:rPr>
        <w:lastRenderedPageBreak/>
        <w:t xml:space="preserve">Это действие позволяет вам добрать больше карт </w:t>
      </w:r>
      <w:r w:rsidR="001333DC">
        <w:rPr>
          <w:lang w:val="ru-RU"/>
        </w:rPr>
        <w:t>Маршрутов</w:t>
      </w:r>
      <w:r>
        <w:rPr>
          <w:lang w:val="ru-RU"/>
        </w:rPr>
        <w:t>. Выполняя это действие, доберите две карты из колоды</w:t>
      </w:r>
      <w:r w:rsidR="001333DC">
        <w:rPr>
          <w:lang w:val="ru-RU"/>
        </w:rPr>
        <w:t xml:space="preserve"> карт</w:t>
      </w:r>
      <w:r>
        <w:rPr>
          <w:lang w:val="ru-RU"/>
        </w:rPr>
        <w:t xml:space="preserve"> </w:t>
      </w:r>
      <w:r w:rsidR="001333DC">
        <w:rPr>
          <w:lang w:val="ru-RU"/>
        </w:rPr>
        <w:t>Маршрутов</w:t>
      </w:r>
      <w:r>
        <w:rPr>
          <w:lang w:val="ru-RU"/>
        </w:rPr>
        <w:t xml:space="preserve">. Вы должны оставить хотя бы одну карту </w:t>
      </w:r>
      <w:r w:rsidR="001333DC">
        <w:rPr>
          <w:lang w:val="ru-RU"/>
        </w:rPr>
        <w:t>Маршрута</w:t>
      </w:r>
      <w:r>
        <w:rPr>
          <w:lang w:val="ru-RU"/>
        </w:rPr>
        <w:t xml:space="preserve">, но можете оставить и обе карты </w:t>
      </w:r>
      <w:r w:rsidR="001333DC">
        <w:rPr>
          <w:lang w:val="ru-RU"/>
        </w:rPr>
        <w:t>Маршрута</w:t>
      </w:r>
      <w:r>
        <w:rPr>
          <w:lang w:val="ru-RU"/>
        </w:rPr>
        <w:t xml:space="preserve">. Любую карту, которую вы возвращаете, отправляйте под низ колоды целей. Вы не можете сбрасывать карты </w:t>
      </w:r>
      <w:r w:rsidR="001333DC">
        <w:rPr>
          <w:lang w:val="ru-RU"/>
        </w:rPr>
        <w:t>Маршрутов</w:t>
      </w:r>
      <w:r>
        <w:rPr>
          <w:lang w:val="ru-RU"/>
        </w:rPr>
        <w:t xml:space="preserve"> после того, как вы их выбрали. </w:t>
      </w:r>
    </w:p>
    <w:p w14:paraId="2CB75D72" w14:textId="77777777" w:rsidR="00A15723" w:rsidRDefault="001F13DC" w:rsidP="00EE2CE9">
      <w:pPr>
        <w:rPr>
          <w:lang w:val="ru-RU"/>
        </w:rPr>
      </w:pPr>
      <w:r>
        <w:rPr>
          <w:lang w:val="ru-RU"/>
        </w:rPr>
        <w:t xml:space="preserve">Если </w:t>
      </w:r>
      <w:r w:rsidR="00A15723">
        <w:rPr>
          <w:lang w:val="ru-RU"/>
        </w:rPr>
        <w:t>в колоде осталась одна карта Цели</w:t>
      </w:r>
      <w:r>
        <w:rPr>
          <w:lang w:val="ru-RU"/>
        </w:rPr>
        <w:t>,</w:t>
      </w:r>
      <w:r w:rsidR="00A15723">
        <w:rPr>
          <w:lang w:val="ru-RU"/>
        </w:rPr>
        <w:t xml:space="preserve"> Вы можете выполнить действие Обновления Целей, но обязаны оставить оставшуюся карту Цели.</w:t>
      </w:r>
    </w:p>
    <w:p w14:paraId="118897AA" w14:textId="142422FE" w:rsidR="00A15723" w:rsidRDefault="00A15723" w:rsidP="00EE2CE9">
      <w:pPr>
        <w:rPr>
          <w:lang w:val="ru-RU"/>
        </w:rPr>
      </w:pPr>
      <w:r>
        <w:rPr>
          <w:lang w:val="ru-RU"/>
        </w:rPr>
        <w:t xml:space="preserve">Если в колоде не осталось карт </w:t>
      </w:r>
      <w:r w:rsidR="001333DC">
        <w:rPr>
          <w:lang w:val="ru-RU"/>
        </w:rPr>
        <w:t>Маршрутов</w:t>
      </w:r>
      <w:r>
        <w:rPr>
          <w:lang w:val="ru-RU"/>
        </w:rPr>
        <w:t xml:space="preserve">, вы не можете выполнять действие Обновление </w:t>
      </w:r>
      <w:r w:rsidR="001333DC">
        <w:rPr>
          <w:lang w:val="ru-RU"/>
        </w:rPr>
        <w:t>Маршрутов</w:t>
      </w:r>
      <w:r>
        <w:rPr>
          <w:lang w:val="ru-RU"/>
        </w:rPr>
        <w:t>.</w:t>
      </w:r>
    </w:p>
    <w:p w14:paraId="402EFF8B" w14:textId="77777777" w:rsidR="001F13DC" w:rsidRDefault="00A15723" w:rsidP="00EE2CE9">
      <w:pPr>
        <w:rPr>
          <w:b/>
          <w:lang w:val="ru-RU"/>
        </w:rPr>
      </w:pPr>
      <w:r w:rsidRPr="00A15723">
        <w:rPr>
          <w:b/>
          <w:lang w:val="ru-RU"/>
        </w:rPr>
        <w:t>Завершение игры и финальный подсчет:</w:t>
      </w:r>
      <w:r w:rsidR="001F13DC" w:rsidRPr="00A15723">
        <w:rPr>
          <w:b/>
          <w:lang w:val="ru-RU"/>
        </w:rPr>
        <w:t xml:space="preserve"> </w:t>
      </w:r>
    </w:p>
    <w:p w14:paraId="660E4678" w14:textId="77777777" w:rsidR="0028537C" w:rsidRDefault="00A15723" w:rsidP="00EE2CE9">
      <w:pPr>
        <w:rPr>
          <w:lang w:val="ru-RU"/>
        </w:rPr>
      </w:pPr>
      <w:r>
        <w:rPr>
          <w:lang w:val="ru-RU"/>
        </w:rPr>
        <w:t xml:space="preserve">Когда у одного из игроков </w:t>
      </w:r>
      <w:r w:rsidR="0028537C">
        <w:rPr>
          <w:lang w:val="ru-RU"/>
        </w:rPr>
        <w:t>осталось 2 или меньше пластиковых Такси в их запасе, каждый игрок (включая того, у кого осталось 2 или меньше пластиковых Такси) получает по последнему ходу. После этого заканчивается игра и игроки подсчитывают свои победные очки используя блокнот для подсчета очков:</w:t>
      </w:r>
    </w:p>
    <w:p w14:paraId="4CB254AA" w14:textId="5195C011" w:rsidR="0028537C" w:rsidRDefault="0028537C" w:rsidP="0028537C">
      <w:pPr>
        <w:pStyle w:val="a9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Сперва, каждый игрок подсчитывает </w:t>
      </w:r>
      <w:r w:rsidR="001333DC">
        <w:rPr>
          <w:lang w:val="ru-RU"/>
        </w:rPr>
        <w:t>сумму очков</w:t>
      </w:r>
      <w:r>
        <w:rPr>
          <w:lang w:val="ru-RU"/>
        </w:rPr>
        <w:t xml:space="preserve"> за каждый построенный Перегон основываясь на Таблиц</w:t>
      </w:r>
      <w:r w:rsidR="00113F14">
        <w:rPr>
          <w:lang w:val="ru-RU"/>
        </w:rPr>
        <w:t>е</w:t>
      </w:r>
      <w:r>
        <w:rPr>
          <w:lang w:val="ru-RU"/>
        </w:rPr>
        <w:t xml:space="preserve"> </w:t>
      </w:r>
      <w:r w:rsidR="00113F14">
        <w:rPr>
          <w:lang w:val="ru-RU"/>
        </w:rPr>
        <w:t>подсчета Перегонов,</w:t>
      </w:r>
      <w:r>
        <w:rPr>
          <w:lang w:val="ru-RU"/>
        </w:rPr>
        <w:t xml:space="preserve"> напечатанной на игровом Поле.</w:t>
      </w:r>
    </w:p>
    <w:p w14:paraId="7066ED40" w14:textId="0F3BE328" w:rsidR="0028537C" w:rsidRDefault="0028537C" w:rsidP="0028537C">
      <w:pPr>
        <w:pStyle w:val="a9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После этого каждый игрок открывает свой карты </w:t>
      </w:r>
      <w:r w:rsidR="00113F14">
        <w:rPr>
          <w:lang w:val="ru-RU"/>
        </w:rPr>
        <w:t>Маршрутов</w:t>
      </w:r>
      <w:r>
        <w:rPr>
          <w:lang w:val="ru-RU"/>
        </w:rPr>
        <w:t>, и прибавляет победные очки за выполнен</w:t>
      </w:r>
      <w:r w:rsidR="00113F14">
        <w:rPr>
          <w:lang w:val="ru-RU"/>
        </w:rPr>
        <w:t>ы</w:t>
      </w:r>
      <w:r>
        <w:rPr>
          <w:lang w:val="ru-RU"/>
        </w:rPr>
        <w:t xml:space="preserve">е карты </w:t>
      </w:r>
      <w:r w:rsidR="00113F14">
        <w:rPr>
          <w:lang w:val="ru-RU"/>
        </w:rPr>
        <w:t>Маршрутов</w:t>
      </w:r>
      <w:r>
        <w:rPr>
          <w:lang w:val="ru-RU"/>
        </w:rPr>
        <w:t xml:space="preserve">, и вычитает победные очки за каждую невыполненную карту </w:t>
      </w:r>
      <w:r w:rsidR="00113F14">
        <w:rPr>
          <w:lang w:val="ru-RU"/>
        </w:rPr>
        <w:t>Маршрута</w:t>
      </w:r>
      <w:r>
        <w:rPr>
          <w:lang w:val="ru-RU"/>
        </w:rPr>
        <w:t>.</w:t>
      </w:r>
    </w:p>
    <w:p w14:paraId="37A894E1" w14:textId="400D9821" w:rsidR="0028537C" w:rsidRDefault="008F2941" w:rsidP="0028537C">
      <w:pPr>
        <w:pStyle w:val="a9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И наконец, каждый игрок получает одно победное очко за каждую Туристическую Достопримечательность, к которой ведёт хотя бы один </w:t>
      </w:r>
      <w:r w:rsidR="00113F14">
        <w:rPr>
          <w:lang w:val="ru-RU"/>
        </w:rPr>
        <w:t>его</w:t>
      </w:r>
      <w:r>
        <w:rPr>
          <w:lang w:val="ru-RU"/>
        </w:rPr>
        <w:t xml:space="preserve"> перегон.</w:t>
      </w:r>
    </w:p>
    <w:p w14:paraId="5964537A" w14:textId="77777777" w:rsidR="008F2941" w:rsidRPr="008F2941" w:rsidRDefault="008F2941" w:rsidP="008F2941">
      <w:pPr>
        <w:jc w:val="center"/>
        <w:rPr>
          <w:b/>
          <w:lang w:val="ru-RU"/>
        </w:rPr>
      </w:pPr>
      <w:r w:rsidRPr="008F2941">
        <w:rPr>
          <w:b/>
          <w:lang w:val="ru-RU"/>
        </w:rPr>
        <w:t>Игрок с наибольшим количеством победных очков, побеждает!</w:t>
      </w:r>
    </w:p>
    <w:p w14:paraId="78E3640E" w14:textId="232DD606" w:rsidR="005273C3" w:rsidRPr="008F2941" w:rsidRDefault="008F2941" w:rsidP="00EE2CE9">
      <w:pPr>
        <w:rPr>
          <w:lang w:val="ru-RU"/>
        </w:rPr>
      </w:pPr>
      <w:r>
        <w:rPr>
          <w:lang w:val="ru-RU"/>
        </w:rPr>
        <w:t>В случа</w:t>
      </w:r>
      <w:r w:rsidR="00113F14">
        <w:rPr>
          <w:lang w:val="ru-RU"/>
        </w:rPr>
        <w:t>е</w:t>
      </w:r>
      <w:r>
        <w:rPr>
          <w:lang w:val="ru-RU"/>
        </w:rPr>
        <w:t xml:space="preserve"> ничь</w:t>
      </w:r>
      <w:r w:rsidR="00113F14">
        <w:rPr>
          <w:lang w:val="ru-RU"/>
        </w:rPr>
        <w:t>ей</w:t>
      </w:r>
      <w:r>
        <w:rPr>
          <w:lang w:val="ru-RU"/>
        </w:rPr>
        <w:t xml:space="preserve">, игроки сравнивают количество выполненных карт </w:t>
      </w:r>
      <w:r w:rsidR="00113F14">
        <w:rPr>
          <w:lang w:val="ru-RU"/>
        </w:rPr>
        <w:t>Маршрутов</w:t>
      </w:r>
      <w:r>
        <w:rPr>
          <w:lang w:val="ru-RU"/>
        </w:rPr>
        <w:t>, игрок с большим количество</w:t>
      </w:r>
      <w:r w:rsidR="00113F14">
        <w:rPr>
          <w:lang w:val="ru-RU"/>
        </w:rPr>
        <w:t>м</w:t>
      </w:r>
      <w:r>
        <w:rPr>
          <w:lang w:val="ru-RU"/>
        </w:rPr>
        <w:t xml:space="preserve"> выполненных карт </w:t>
      </w:r>
      <w:r w:rsidR="00113F14">
        <w:rPr>
          <w:lang w:val="ru-RU"/>
        </w:rPr>
        <w:t>Маршрутов</w:t>
      </w:r>
      <w:bookmarkStart w:id="0" w:name="_GoBack"/>
      <w:bookmarkEnd w:id="0"/>
      <w:r>
        <w:rPr>
          <w:lang w:val="ru-RU"/>
        </w:rPr>
        <w:t xml:space="preserve"> </w:t>
      </w:r>
      <w:r w:rsidRPr="008F2941">
        <w:rPr>
          <w:b/>
          <w:lang w:val="ru-RU"/>
        </w:rPr>
        <w:t>Побеждает</w:t>
      </w:r>
      <w:r>
        <w:rPr>
          <w:b/>
          <w:lang w:val="ru-RU"/>
        </w:rPr>
        <w:t xml:space="preserve">! </w:t>
      </w:r>
      <w:r>
        <w:rPr>
          <w:lang w:val="ru-RU"/>
        </w:rPr>
        <w:t>Если у игроков все еще ничья, они разделяют победу.</w:t>
      </w:r>
    </w:p>
    <w:sectPr w:rsidR="005273C3" w:rsidRPr="008F2941" w:rsidSect="00EE2C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088B"/>
    <w:multiLevelType w:val="hybridMultilevel"/>
    <w:tmpl w:val="545490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04D65"/>
    <w:multiLevelType w:val="hybridMultilevel"/>
    <w:tmpl w:val="0480EF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01A7C"/>
    <w:multiLevelType w:val="hybridMultilevel"/>
    <w:tmpl w:val="4498093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1483A"/>
    <w:multiLevelType w:val="hybridMultilevel"/>
    <w:tmpl w:val="18E21C9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04375"/>
    <w:multiLevelType w:val="hybridMultilevel"/>
    <w:tmpl w:val="687857F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53"/>
    <w:rsid w:val="000C2188"/>
    <w:rsid w:val="000E42D3"/>
    <w:rsid w:val="00113F14"/>
    <w:rsid w:val="001333DC"/>
    <w:rsid w:val="0018734A"/>
    <w:rsid w:val="001F13DC"/>
    <w:rsid w:val="00274FF3"/>
    <w:rsid w:val="0028537C"/>
    <w:rsid w:val="002D0AF4"/>
    <w:rsid w:val="002D3ED5"/>
    <w:rsid w:val="003F12FD"/>
    <w:rsid w:val="00450042"/>
    <w:rsid w:val="00515D0B"/>
    <w:rsid w:val="005273C3"/>
    <w:rsid w:val="008011FA"/>
    <w:rsid w:val="00865453"/>
    <w:rsid w:val="008F2941"/>
    <w:rsid w:val="009C3019"/>
    <w:rsid w:val="00A039B9"/>
    <w:rsid w:val="00A15723"/>
    <w:rsid w:val="00A71AC2"/>
    <w:rsid w:val="00BB79DA"/>
    <w:rsid w:val="00D04C09"/>
    <w:rsid w:val="00D45A3C"/>
    <w:rsid w:val="00DE599C"/>
    <w:rsid w:val="00EB6034"/>
    <w:rsid w:val="00EE2CE9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D14A"/>
  <w15:chartTrackingRefBased/>
  <w15:docId w15:val="{3DCDC3F5-F2B9-4699-8C5E-03890505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5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54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54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654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8654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54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 Spacing"/>
    <w:uiPriority w:val="1"/>
    <w:qFormat/>
    <w:rsid w:val="00865453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8654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65453"/>
    <w:rPr>
      <w:rFonts w:eastAsiaTheme="minorEastAsia"/>
      <w:color w:val="5A5A5A" w:themeColor="text1" w:themeTint="A5"/>
      <w:spacing w:val="15"/>
    </w:rPr>
  </w:style>
  <w:style w:type="character" w:styleId="a8">
    <w:name w:val="Emphasis"/>
    <w:basedOn w:val="a0"/>
    <w:uiPriority w:val="20"/>
    <w:qFormat/>
    <w:rsid w:val="00865453"/>
    <w:rPr>
      <w:i/>
      <w:iCs/>
    </w:rPr>
  </w:style>
  <w:style w:type="paragraph" w:styleId="a9">
    <w:name w:val="List Paragraph"/>
    <w:basedOn w:val="a"/>
    <w:uiPriority w:val="34"/>
    <w:qFormat/>
    <w:rsid w:val="0086545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C3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3019"/>
    <w:rPr>
      <w:rFonts w:ascii="Segoe UI" w:hAnsi="Segoe UI" w:cs="Segoe UI"/>
      <w:sz w:val="18"/>
      <w:szCs w:val="18"/>
    </w:rPr>
  </w:style>
  <w:style w:type="paragraph" w:styleId="ac">
    <w:name w:val="caption"/>
    <w:basedOn w:val="a"/>
    <w:next w:val="a"/>
    <w:uiPriority w:val="35"/>
    <w:unhideWhenUsed/>
    <w:qFormat/>
    <w:rsid w:val="005273C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E3E7E-7443-40E4-A316-41FDC721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6131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nc-reception</dc:creator>
  <cp:keywords/>
  <dc:description/>
  <cp:lastModifiedBy>nc-reception</cp:lastModifiedBy>
  <cp:revision>6</cp:revision>
  <dcterms:created xsi:type="dcterms:W3CDTF">2019-03-28T08:37:00Z</dcterms:created>
  <dcterms:modified xsi:type="dcterms:W3CDTF">2019-04-03T11:36:00Z</dcterms:modified>
</cp:coreProperties>
</file>